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5C0" w:rsidRPr="00CF067A" w:rsidRDefault="00CF067A" w:rsidP="00CF067A">
      <w:pPr>
        <w:jc w:val="both"/>
        <w:rPr>
          <w:b/>
        </w:rPr>
      </w:pPr>
      <w:r>
        <w:rPr>
          <w:b/>
        </w:rPr>
        <w:t>Л</w:t>
      </w:r>
      <w:r w:rsidRPr="00CF067A">
        <w:rPr>
          <w:b/>
        </w:rPr>
        <w:t xml:space="preserve">екция 6. </w:t>
      </w:r>
      <w:r>
        <w:rPr>
          <w:b/>
        </w:rPr>
        <w:t>П</w:t>
      </w:r>
      <w:r w:rsidRPr="00CF067A">
        <w:rPr>
          <w:b/>
        </w:rPr>
        <w:t xml:space="preserve">онятие личности в психологии и </w:t>
      </w:r>
      <w:r w:rsidR="001938EA">
        <w:rPr>
          <w:b/>
        </w:rPr>
        <w:t>психологии права.</w:t>
      </w:r>
      <w:r w:rsidR="00652D80">
        <w:rPr>
          <w:b/>
        </w:rPr>
        <w:t xml:space="preserve"> </w:t>
      </w:r>
      <w:r w:rsidR="00652D80" w:rsidRPr="00652D80">
        <w:rPr>
          <w:b/>
        </w:rPr>
        <w:t>Социально-психологическая характеристика личности</w:t>
      </w:r>
      <w:r w:rsidR="00652D80">
        <w:rPr>
          <w:b/>
        </w:rPr>
        <w:t>.</w:t>
      </w:r>
    </w:p>
    <w:p w:rsidR="008315C0" w:rsidRPr="00CF067A" w:rsidRDefault="008315C0" w:rsidP="008315C0">
      <w:pPr>
        <w:jc w:val="both"/>
        <w:rPr>
          <w:b/>
        </w:rPr>
      </w:pPr>
      <w:r w:rsidRPr="00CF067A">
        <w:rPr>
          <w:b/>
        </w:rPr>
        <w:t>План лекции:</w:t>
      </w:r>
    </w:p>
    <w:p w:rsidR="008315C0" w:rsidRPr="00CF067A" w:rsidRDefault="008315C0" w:rsidP="008315C0">
      <w:pPr>
        <w:jc w:val="both"/>
      </w:pPr>
      <w:r w:rsidRPr="00CF067A">
        <w:t xml:space="preserve">1. Понятие личности в общей </w:t>
      </w:r>
      <w:r w:rsidR="001938EA">
        <w:t xml:space="preserve">психологии </w:t>
      </w:r>
      <w:r w:rsidRPr="00CF067A">
        <w:t>и психологии</w:t>
      </w:r>
      <w:r w:rsidR="001938EA">
        <w:t xml:space="preserve"> права</w:t>
      </w:r>
      <w:r w:rsidRPr="00CF067A">
        <w:t xml:space="preserve">. </w:t>
      </w:r>
    </w:p>
    <w:p w:rsidR="008315C0" w:rsidRPr="00CF067A" w:rsidRDefault="008315C0" w:rsidP="008315C0">
      <w:pPr>
        <w:jc w:val="both"/>
      </w:pPr>
      <w:r w:rsidRPr="00CF067A">
        <w:t xml:space="preserve">2. Социально-психологическая характеристика личности </w:t>
      </w:r>
    </w:p>
    <w:p w:rsidR="008315C0" w:rsidRPr="00CF067A" w:rsidRDefault="008315C0" w:rsidP="008315C0">
      <w:pPr>
        <w:jc w:val="both"/>
      </w:pPr>
      <w:r w:rsidRPr="00CF067A">
        <w:t xml:space="preserve">3. Теоретико-методологические предпосылки практических решений проблемы личности в правоохранительных органах. </w:t>
      </w:r>
    </w:p>
    <w:p w:rsidR="008315C0" w:rsidRPr="00CF067A" w:rsidRDefault="008315C0" w:rsidP="008315C0">
      <w:pPr>
        <w:jc w:val="center"/>
        <w:rPr>
          <w:b/>
          <w:i/>
        </w:rPr>
      </w:pPr>
    </w:p>
    <w:p w:rsidR="008315C0" w:rsidRPr="00CF067A" w:rsidRDefault="008315C0" w:rsidP="008315C0">
      <w:pPr>
        <w:jc w:val="center"/>
        <w:rPr>
          <w:b/>
          <w:i/>
        </w:rPr>
      </w:pPr>
      <w:r w:rsidRPr="00CF067A">
        <w:rPr>
          <w:b/>
          <w:i/>
        </w:rPr>
        <w:t>1. Понятие личности в общей психологии</w:t>
      </w:r>
      <w:r w:rsidR="001938EA">
        <w:rPr>
          <w:b/>
          <w:i/>
        </w:rPr>
        <w:t xml:space="preserve"> и психологии права</w:t>
      </w:r>
      <w:r w:rsidRPr="00CF067A">
        <w:rPr>
          <w:b/>
          <w:i/>
        </w:rPr>
        <w:t>.</w:t>
      </w:r>
    </w:p>
    <w:p w:rsidR="008315C0" w:rsidRPr="00CF067A" w:rsidRDefault="008315C0" w:rsidP="008315C0">
      <w:pPr>
        <w:ind w:firstLine="708"/>
        <w:jc w:val="both"/>
      </w:pPr>
      <w:r w:rsidRPr="00CF067A">
        <w:t>Проблема личности. Понятие "личность" - комплексное и междисциплинарное. В общем случае под личностью понимается конкретный человек как представитель "</w:t>
      </w:r>
      <w:proofErr w:type="spellStart"/>
      <w:r w:rsidRPr="00CF067A">
        <w:t>хомо</w:t>
      </w:r>
      <w:proofErr w:type="spellEnd"/>
      <w:r w:rsidRPr="00CF067A">
        <w:t xml:space="preserve"> сапиенс" (человека разумного), как общественное существо, член общества, гражданин, деятель. Личность - системный признак человека, признак его целостности, объединяющий в себе важнейшие социально значимые особенности, которые проявляются во всей жизнедеятельности и каждом акте. В юриспруденции личность - дееспособный человек, субъект правовых отношений, сознательно принимающий решения и несущий ответственность за свои поступки. </w:t>
      </w:r>
    </w:p>
    <w:p w:rsidR="008315C0" w:rsidRPr="00CF067A" w:rsidRDefault="008315C0" w:rsidP="008315C0">
      <w:pPr>
        <w:ind w:firstLine="708"/>
        <w:jc w:val="both"/>
      </w:pPr>
      <w:r w:rsidRPr="00CF067A">
        <w:t xml:space="preserve">Психология, в согласии со своим предметом, определяет личность как основное системное социальное качество человека, выражающееся в социально опосредованном, индивидуально-своеобразном понимании окружающего мира, отношении к нему и связанной с ним активности (приспособления или изменения). Человек становится личностью, приобретая в ходе жизни, а также саморазвития качества и способности, открывающие перед ним возможности для жизни и деятельности в обществе, удовлетворения своих желаний и потребностей; подчинения своего "Я" и своих действий нормам, существующим в обществе и обязывающим его ограничивать свою свободу и права там, где начинает затрагиваться свобода и права другого человека; осуществлять созидательную деятельность не во вред, а на пользу другим людям, для создания лучшего будущего для жизни своих детей. Именно в этих ипостасях каждый человек предстает личностью как человек сознательный, как член современного ему цивилизованного общества, как гражданин, представитель определенной социальной группы, как созидатель, а не как потребитель. </w:t>
      </w:r>
    </w:p>
    <w:p w:rsidR="008315C0" w:rsidRPr="00CF067A" w:rsidRDefault="008315C0" w:rsidP="008315C0">
      <w:pPr>
        <w:ind w:firstLine="708"/>
        <w:jc w:val="both"/>
      </w:pPr>
      <w:r w:rsidRPr="00CF067A">
        <w:t xml:space="preserve">Проблема личности - одна из центральных проблем общества. Какой тип личности формируется и преобладает в данном обществе - таково и общество. Общество может стать лучше, если люди становятся лучше, и иного не дано. </w:t>
      </w:r>
    </w:p>
    <w:p w:rsidR="008315C0" w:rsidRPr="00CF067A" w:rsidRDefault="008315C0" w:rsidP="008315C0">
      <w:pPr>
        <w:ind w:firstLine="708"/>
        <w:jc w:val="both"/>
      </w:pPr>
      <w:r w:rsidRPr="00CF067A">
        <w:t xml:space="preserve">Однако человек - это не только личность, но и организм, вершина филогенеза живых существ. Элементами структуры человека, взятого как цельность, являются общие (родовые), особенные (типовые) и единичные (индивидуальные) свойства. Особенностей человека, то есть единичных свойств как индивидуальных различий, очень много, и их описанию посвящены художественная литература и искусство, основными объектами которых являются люди как индивидуальности. </w:t>
      </w:r>
    </w:p>
    <w:p w:rsidR="008315C0" w:rsidRPr="00CF067A" w:rsidRDefault="008315C0" w:rsidP="008315C0">
      <w:pPr>
        <w:ind w:firstLine="708"/>
        <w:jc w:val="both"/>
      </w:pPr>
      <w:r w:rsidRPr="00CF067A">
        <w:t xml:space="preserve">В реальной жизни структурный подход позволяет нам разобраться в этом множестве свойств и особенностей человека, не только и даже не столько "разложив их по полочкам" подструктур первого, второго и последующих порядков, сколько вскрыв и показав связи и взаимоотношения этих свойств. </w:t>
      </w:r>
    </w:p>
    <w:p w:rsidR="008315C0" w:rsidRPr="00CF067A" w:rsidRDefault="008315C0" w:rsidP="008315C0">
      <w:pPr>
        <w:ind w:firstLine="708"/>
        <w:jc w:val="both"/>
      </w:pPr>
      <w:r w:rsidRPr="00CF067A">
        <w:t xml:space="preserve">Первая категория кратковременных психических процессов, как мы уже отметили, - это ощущения, восприятия, мышление, память и т. д., которые определяются относительной кратковременностью их протекания. Ни один психический процесс не может, оставаясь самим собой, протекать более или менее долго. </w:t>
      </w:r>
    </w:p>
    <w:p w:rsidR="008315C0" w:rsidRPr="00CF067A" w:rsidRDefault="008315C0" w:rsidP="008315C0">
      <w:pPr>
        <w:ind w:firstLine="708"/>
        <w:jc w:val="both"/>
      </w:pPr>
      <w:r w:rsidRPr="00CF067A">
        <w:t xml:space="preserve">Вторая категория - психические состояния - это бодрость, активность, усталость, пассивность, раздражительность, настроение и т. д. Они, как правило, протекают длительнее, чем психические процессы. Довольно длительное время на психическое </w:t>
      </w:r>
      <w:r w:rsidRPr="00CF067A">
        <w:lastRenderedPageBreak/>
        <w:t xml:space="preserve">состояние обращали внимание только в патопсихологии, заслуга же их разностороннего изучения в общей психологии принадлежит главным образом Н.Д. </w:t>
      </w:r>
      <w:proofErr w:type="spellStart"/>
      <w:r w:rsidRPr="00CF067A">
        <w:t>Левитову</w:t>
      </w:r>
      <w:proofErr w:type="spellEnd"/>
      <w:r w:rsidRPr="00CF067A">
        <w:t xml:space="preserve">. </w:t>
      </w:r>
    </w:p>
    <w:p w:rsidR="008315C0" w:rsidRPr="00CF067A" w:rsidRDefault="008315C0" w:rsidP="008315C0">
      <w:pPr>
        <w:ind w:firstLine="708"/>
        <w:jc w:val="both"/>
      </w:pPr>
      <w:r w:rsidRPr="00CF067A">
        <w:t xml:space="preserve">Третья категория психических явлений - психические свойства личности. Они наиболее стойки, хотя, конечно, и не неизменны. Изменяются они в результате биологического развития человека от детства до старости. Безусловно, могут они меняться и в результате заболевания. Но больше всего они трансформируются под влиянием социальных условий и прежде всего воспитания и самовоспитания. </w:t>
      </w:r>
    </w:p>
    <w:p w:rsidR="008315C0" w:rsidRPr="00CF067A" w:rsidRDefault="008315C0" w:rsidP="008315C0">
      <w:pPr>
        <w:ind w:firstLine="708"/>
        <w:jc w:val="both"/>
      </w:pPr>
      <w:r w:rsidRPr="00CF067A">
        <w:t xml:space="preserve">Указанные три категории - кратковременные процессы, состояния и свойства личности - называют </w:t>
      </w:r>
      <w:proofErr w:type="spellStart"/>
      <w:r w:rsidRPr="00CF067A">
        <w:t>частнопсихологическими</w:t>
      </w:r>
      <w:proofErr w:type="spellEnd"/>
      <w:r w:rsidRPr="00CF067A">
        <w:t xml:space="preserve">, так как они объединены общепсихологической категорией - психические явления. </w:t>
      </w:r>
    </w:p>
    <w:p w:rsidR="008315C0" w:rsidRPr="00CF067A" w:rsidRDefault="008315C0" w:rsidP="008315C0">
      <w:pPr>
        <w:ind w:firstLine="708"/>
        <w:jc w:val="both"/>
      </w:pPr>
      <w:r w:rsidRPr="00CF067A">
        <w:t xml:space="preserve">Необходимость оценки различных психических процессов, свойств или состояний именно с позиций права порождает целый ряд вопросов, не свойственных никакой другой отрасли психологии, кроме юридической, и, следовательно, составляющих ее специфическое содержание, </w:t>
      </w:r>
      <w:proofErr w:type="gramStart"/>
      <w:r w:rsidRPr="00CF067A">
        <w:t>например</w:t>
      </w:r>
      <w:proofErr w:type="gramEnd"/>
      <w:r w:rsidRPr="00CF067A">
        <w:t xml:space="preserve"> "способность полностью осознавать значение их действий", вопрос о том, могли ли те или иные особенности характера и личности способствовать совершению противоправных действий и т.д. </w:t>
      </w:r>
    </w:p>
    <w:p w:rsidR="008315C0" w:rsidRPr="00CF067A" w:rsidRDefault="008315C0" w:rsidP="008315C0">
      <w:pPr>
        <w:ind w:firstLine="708"/>
        <w:jc w:val="both"/>
      </w:pPr>
      <w:r w:rsidRPr="00CF067A">
        <w:t xml:space="preserve">В отечественной психологической науке утвердилось положение о том, что любая реакция человека, весь строй его внутренней жизни зависит от тех особенностей личности, которые сложились у него в процессе его специального опыта, - от его потребностей и мотивов, интересов и установок, то есть системы отношений к действительности. Для того чтобы понять действительную психологическую природу того или иного свойства, в том числе и профессионально значимого, то есть определить, какую функцию оно выполнит в процессе деятельности, необходимо рассматривать это свойство в личностном аспекте - с точки зрения мотивов и целей этой деятельности. Для настоящего личностного подхода необходимо исследование каждого отдельного свойства в аспекте личности в целом. </w:t>
      </w:r>
    </w:p>
    <w:p w:rsidR="008315C0" w:rsidRPr="00CF067A" w:rsidRDefault="008315C0" w:rsidP="008315C0">
      <w:pPr>
        <w:ind w:firstLine="708"/>
        <w:jc w:val="both"/>
      </w:pPr>
      <w:r w:rsidRPr="00CF067A">
        <w:t xml:space="preserve">Установлена также зависимость протекания отдельных психических процессов от тех потребностей и мотивов, которые побуждают человека к осуществлению этих процессов. Как отмечает С.Л. Рубинштейн, эта зависимость выражается трояким образом: </w:t>
      </w:r>
      <w:proofErr w:type="gramStart"/>
      <w:r w:rsidRPr="00CF067A">
        <w:t>"Во-первых</w:t>
      </w:r>
      <w:proofErr w:type="gramEnd"/>
      <w:r w:rsidRPr="00CF067A">
        <w:t xml:space="preserve">, в индивидуально-дифференциальных различиях. Люди в зависимости от общего склада их индивидуальности различаются по типам восприятия и наблюдения, памяти и внимания... Индивидуальные различия проявляются в самом содержании воспринимаемого, запоминаемого и т. д. </w:t>
      </w:r>
    </w:p>
    <w:p w:rsidR="008315C0" w:rsidRPr="00CF067A" w:rsidRDefault="008315C0" w:rsidP="008315C0">
      <w:pPr>
        <w:ind w:firstLine="708"/>
        <w:jc w:val="both"/>
      </w:pPr>
      <w:r w:rsidRPr="00CF067A">
        <w:t xml:space="preserve">Зависимость психических процессов от личности выражается, во-вторых, в том, что они... не имея самостоятельной линии, зависят от общего развития личности... </w:t>
      </w:r>
    </w:p>
    <w:p w:rsidR="008315C0" w:rsidRPr="00CF067A" w:rsidRDefault="008315C0" w:rsidP="008315C0">
      <w:pPr>
        <w:ind w:firstLine="708"/>
        <w:jc w:val="both"/>
      </w:pPr>
      <w:r w:rsidRPr="00CF067A">
        <w:t xml:space="preserve">Тот факт, что психические процессы человека - суть проявления личности, выражается, в-третьих, в том, что у человека они не остаются только процессами, совершающимися самотеком, а превращаются в сознательно регулируемые действия или операции, которыми личность как бы овладевает и которые она направляет на решение встающих перед ней в жизни задач". </w:t>
      </w:r>
    </w:p>
    <w:p w:rsidR="008315C0" w:rsidRPr="00CF067A" w:rsidRDefault="008315C0" w:rsidP="008315C0">
      <w:pPr>
        <w:ind w:firstLine="708"/>
        <w:jc w:val="both"/>
      </w:pPr>
      <w:r w:rsidRPr="00CF067A">
        <w:t xml:space="preserve">Представление о личности как целостной структуре требует при изучении процесса формирования личности (в условиях вуза или в ходе практической деятельности) делать упор на такие ее образования, которые создают целостность. Определяет целостную структуру личности прежде всего ее направленность, на которой мы, безусловно, еще остановимся. </w:t>
      </w:r>
    </w:p>
    <w:p w:rsidR="008315C0" w:rsidRPr="00CF067A" w:rsidRDefault="008315C0" w:rsidP="008315C0">
      <w:pPr>
        <w:ind w:firstLine="708"/>
        <w:jc w:val="both"/>
      </w:pPr>
      <w:r w:rsidRPr="00CF067A">
        <w:t xml:space="preserve">Представление о целостной структуре личности, о зависимости психических процессов, свойств и качеств личности от ее потребностей, стремлений, установок, о том, что психические процессы и свойства являются функциями личности, средствами достижения поставленной цели, целиком согласуется с широко известным в отечественной психологической науке положением о </w:t>
      </w:r>
      <w:proofErr w:type="spellStart"/>
      <w:r w:rsidRPr="00CF067A">
        <w:t>взаимокомпенсации</w:t>
      </w:r>
      <w:proofErr w:type="spellEnd"/>
      <w:r w:rsidRPr="00CF067A">
        <w:t xml:space="preserve"> психических свойств и функций человека. </w:t>
      </w:r>
    </w:p>
    <w:p w:rsidR="008315C0" w:rsidRPr="00CF067A" w:rsidRDefault="008315C0" w:rsidP="008315C0">
      <w:pPr>
        <w:ind w:firstLine="708"/>
        <w:jc w:val="both"/>
      </w:pPr>
      <w:r w:rsidRPr="00CF067A">
        <w:t xml:space="preserve">Проблема личности является центральной среди всех проблем юридической психологии. В системе "человек - право" в первую очередь реализуются личностные </w:t>
      </w:r>
      <w:r w:rsidRPr="00CF067A">
        <w:lastRenderedPageBreak/>
        <w:t xml:space="preserve">аспекты человека как общественного существа, включенного в социальные отношения, как носителя сознания и, в частности, правосознания. Применяемая на практике формулировка "человеческая личность" некорректна. Хотя слова "человек" и "личность" - не синонимы и человек может не быть личностью (например, новорожденный), личность - это всегда человек, и личности нет ни у кого, кроме человека. </w:t>
      </w:r>
    </w:p>
    <w:p w:rsidR="008315C0" w:rsidRPr="00CF067A" w:rsidRDefault="008315C0" w:rsidP="008315C0">
      <w:pPr>
        <w:ind w:firstLine="708"/>
        <w:jc w:val="both"/>
      </w:pPr>
      <w:r w:rsidRPr="00CF067A">
        <w:t xml:space="preserve">Проблема личности - одна из важнейших проблем и в сфере права, и в деятельности юридических органов. Высоких результатов могут добиться только люди, личности, работающие в них и обладающие соответствующей психологией. Они должны отличаться высокой общей культурой, потребностями в интеллектуальном, культурном и нравственном развитии, гражданственностью, трудолюбием, способностью к жизни и труду в условиях современной цивилизации, демократии и общечеловеческих ценностей, уважающей права и свободы человека, и тем, что могут правильно пользоваться своими знаниями, любовью к России, окружающей природе, семье и др. Это главные цели всей системы работы с персоналом юридических органов. </w:t>
      </w:r>
    </w:p>
    <w:p w:rsidR="008315C0" w:rsidRPr="00CF067A" w:rsidRDefault="008315C0" w:rsidP="008315C0">
      <w:pPr>
        <w:ind w:firstLine="708"/>
        <w:jc w:val="both"/>
      </w:pPr>
      <w:r w:rsidRPr="00CF067A">
        <w:t xml:space="preserve">Работник не будет профессионалом, если он обладает только знаниями, навыками и умениями, но не развит как личность в общем и профессиональном отношении. Весь опыт жизни учит, что люди, считавшие себя профессионалами и именовавшиеся "технократами", но низко развитые в личностном, социальном плане, даже опасны на любой работе и особенно на государственной. Они способны совершать грубейшие ошибки, приносящие вред людям. Человек с низкой культурой личности - это всегда потенциальный бездельник, формалист, нарушитель законности, склонный к злоупотреблениям служебным положением и даже коррупционер, преступник. Великому чешскому педагогу Я.А. Коменскому принадлежит ярко отражающая этот опыт жизни мысль о том, что ученость без добродетели - все равно, что золотое кольцо в носу у свиньи. </w:t>
      </w:r>
    </w:p>
    <w:p w:rsidR="008315C0" w:rsidRPr="00CF067A" w:rsidRDefault="008315C0" w:rsidP="008315C0">
      <w:pPr>
        <w:jc w:val="both"/>
      </w:pPr>
    </w:p>
    <w:p w:rsidR="008315C0" w:rsidRPr="00CF067A" w:rsidRDefault="008315C0" w:rsidP="008315C0">
      <w:pPr>
        <w:jc w:val="center"/>
        <w:rPr>
          <w:b/>
          <w:i/>
        </w:rPr>
      </w:pPr>
      <w:r w:rsidRPr="00CF067A">
        <w:rPr>
          <w:b/>
          <w:i/>
        </w:rPr>
        <w:t>2. Социально-психологическая характеристика личности</w:t>
      </w:r>
    </w:p>
    <w:p w:rsidR="008315C0" w:rsidRPr="00CF067A" w:rsidRDefault="008315C0" w:rsidP="008315C0">
      <w:pPr>
        <w:ind w:firstLine="708"/>
        <w:jc w:val="both"/>
      </w:pPr>
      <w:r w:rsidRPr="00CF067A">
        <w:t xml:space="preserve">Человек, вышедший благодаря труду из животного мира и развивающийся в обществе, вступающий в общение с другими людьми с помощью языка, становится личностью субъектом познания и активного преобразования действительности. </w:t>
      </w:r>
    </w:p>
    <w:p w:rsidR="008315C0" w:rsidRPr="00CF067A" w:rsidRDefault="008315C0" w:rsidP="008315C0">
      <w:pPr>
        <w:ind w:firstLine="708"/>
        <w:jc w:val="both"/>
      </w:pPr>
      <w:r w:rsidRPr="00CF067A">
        <w:t xml:space="preserve">Факт принадлежности к человеческому роду фиксируется в понятии "индивид". Индивидом мы можем назвать и взрослого, нормального человека и новорожденного, и дефективного человека, не способного усвоить язык и простейшие навыки. Однако только первый из них является личностью, то есть социальным существом, включенным в общественные отношения и являющимся деятелем общественного развития. Появляясь на свет как индивид, человек становится личностью, еще в раннем детстве включаясь в определенную исторически сложившуюся систему общественных отношений, которую он застает уже готовой. Дальнейшее развитие человека в социальной группе создает такое переплетение отношений, складывающихся преимущественно независимо от воли и сознания индивида, которое формирует его как личность. </w:t>
      </w:r>
    </w:p>
    <w:p w:rsidR="008315C0" w:rsidRPr="00CF067A" w:rsidRDefault="008315C0" w:rsidP="008315C0">
      <w:pPr>
        <w:ind w:firstLine="708"/>
        <w:jc w:val="both"/>
      </w:pPr>
      <w:r w:rsidRPr="00CF067A">
        <w:t xml:space="preserve">Однако было бы неправильно считать личность пассивным продуктом социальной среды и не видеть в ней активного деятеля. Процесс усвоения социального опыта осуществляется через посредство "внутреннего мира" личности, в котором выражается отношение человека к тому, что он делает и что делается с ним. Активность проявляется в характерных для личности мотивах поведения, установках и способов действия, шире - в многообразной деятельности, направленной на преобразование окружающей действительности. Активность личности находит выражение в жизненной позиции, которую человек занимает, познавая свое положение и место в жизни. Одни и те же жизненные обстоятельства могут порождать многообразные жизненные позиции, выявляя различные формы активности личности. </w:t>
      </w:r>
    </w:p>
    <w:p w:rsidR="008315C0" w:rsidRPr="00CF067A" w:rsidRDefault="008315C0" w:rsidP="008315C0">
      <w:pPr>
        <w:ind w:firstLine="708"/>
        <w:jc w:val="both"/>
      </w:pPr>
      <w:r w:rsidRPr="00CF067A">
        <w:t xml:space="preserve">Одна из наиболее характерных сторон личности человека - ее индивидуальность, под которой понимается неповторимое сочетание психологических особенностей личности. Сюда относят характер, темперамент, особенности протекания психических процессов, </w:t>
      </w:r>
      <w:r w:rsidRPr="00CF067A">
        <w:lastRenderedPageBreak/>
        <w:t xml:space="preserve">совокупность преобладающих чувств и мотивов деятельности, сформировавшиеся способности и мастерство. Нет двух людей с одинаковым сочетанием указанных психологических особенностей - личность человека неповторима в своей индивидуальности. Вот почему личность - это прежде всего живой конкретный человек со своими сильными и слабыми сторонами, порожденными его активным участием в жизни общества, коллектива, воспитанием и обучением. </w:t>
      </w:r>
    </w:p>
    <w:p w:rsidR="008315C0" w:rsidRPr="00CF067A" w:rsidRDefault="008315C0" w:rsidP="008315C0">
      <w:pPr>
        <w:ind w:firstLine="708"/>
        <w:jc w:val="both"/>
      </w:pPr>
      <w:r w:rsidRPr="00CF067A">
        <w:t xml:space="preserve">Место, которое занимает личность в общественной жизни, не может быть определено строго однозначно. Этот факт был эмпирически установлен в давние времена и нашел отражение, в частности, в истории происхождения понятия "личность", первоначально обозначающего маску актера, а затем и самого актера. В зависимости от сценического действия маски менялись. Очевидно было подмечено, что и человек в различных обстоятельствах изменяет свой облик и ведет себя неодинаково. Это обстоятельство фиксирует и современная психология. Входя в различные группы в обществе, один и тот же человек в различных условиях играет противоположные по содержанию роли. Очень серьезный и требовательный в служебной деятельности, работник юридического труда в условиях отдыха нередко преображается, становясь шутником и балагуром, "душой" компании. Так бывает, однако, не всегда. Очень часто человек выявляет сходные качества в разных ситуациях и роли, которые он берет на себя в семье, в служебной деятельности, в общественной работе и т.п., в значительной степени созвучны друг другу, не противоречат, а скорее совпадают. Последнее является одним из показателей цельности личности в отличие от ее противоречивости, аморфности, показателем которой служит множественность и полярность психологических ролей, </w:t>
      </w:r>
      <w:proofErr w:type="gramStart"/>
      <w:r w:rsidRPr="00CF067A">
        <w:t>в различных обстоятельствах</w:t>
      </w:r>
      <w:proofErr w:type="gramEnd"/>
      <w:r w:rsidRPr="00CF067A">
        <w:t xml:space="preserve"> выполняемых человеком. При этом как бы ни были разнообразны функции и социальные роли, которые берет на себя человек в различных группах общества, и как бы ни была многозначна характеристика его места в жизни, всегда сохраняется возможность дать адекватную характеристику его личности, не только выяснив основные роли, жизненные позиции, мотивы, в которых наиболее полно проявляется его индивидуальность, но прежде всего определив его отношение к производству и потреблению материальных благ, то есть, выяснив место человека в структуре общества. </w:t>
      </w:r>
    </w:p>
    <w:p w:rsidR="008315C0" w:rsidRPr="00CF067A" w:rsidRDefault="008315C0" w:rsidP="008315C0">
      <w:pPr>
        <w:ind w:firstLine="708"/>
        <w:jc w:val="both"/>
      </w:pPr>
      <w:r w:rsidRPr="00CF067A">
        <w:t xml:space="preserve">В реальной жизни различают две разновидности ролей: конвенциальные и межличностные. </w:t>
      </w:r>
    </w:p>
    <w:p w:rsidR="008315C0" w:rsidRPr="00CF067A" w:rsidRDefault="008315C0" w:rsidP="008315C0">
      <w:pPr>
        <w:ind w:firstLine="708"/>
        <w:jc w:val="both"/>
      </w:pPr>
      <w:r w:rsidRPr="00CF067A">
        <w:t xml:space="preserve">Конвенциальные роли представляют собой стандартизированные права и обязанности - отец, мать, сын, начальник, руководитель и т.п. Отношения между людьми, заключенные в этих ролях, лежат как бы на поверхности, и нет ничего легче, чем ошибиться, истолковывая по ним истинное содержание интересующей нас личности. Казалось бы, раз перед тобой начальник, которому подчиняются другие, то, следовательно, он наделен какими-то качествами, которые делают из него лидера. Однако это далеко не всегда так. Если мы, например, знакомимся с какой-нибудь семьей, то автоматически обращаемся к отцу как к главе семейства, и здесь мы также часто ошибаемся. Жизненные наблюдения и исследования показывают, что отец может играть очень много ролей: пользующийся доверием, честолюбец, трудяга, безответственный и т.д. Здесь мы наблюдаем наличие другого вида ролей. Это межличностные роли. </w:t>
      </w:r>
    </w:p>
    <w:p w:rsidR="008315C0" w:rsidRPr="00CF067A" w:rsidRDefault="008315C0" w:rsidP="008315C0">
      <w:pPr>
        <w:ind w:firstLine="708"/>
        <w:jc w:val="both"/>
      </w:pPr>
      <w:r w:rsidRPr="00CF067A">
        <w:t xml:space="preserve">В отличие от конвенциальных межличностные роли выступают в виде прав и обязанностей, выполнение которых зависит от индивидуальных особенностей членов группы. Несмотря на свое "официальное" положение, отец, например, может не быть главой семьи. Здесь дает о себе знать социальный статус личности, то есть социальное положение человека в обществе. Другой наиболее важной его составляющей является субъективная оценка людьми члена своего круга. </w:t>
      </w:r>
    </w:p>
    <w:p w:rsidR="008315C0" w:rsidRPr="00CF067A" w:rsidRDefault="008315C0" w:rsidP="008315C0">
      <w:pPr>
        <w:ind w:firstLine="708"/>
        <w:jc w:val="both"/>
      </w:pPr>
      <w:r w:rsidRPr="00CF067A">
        <w:t xml:space="preserve">Важность названного феномена заключается в том, что на его основе формируется самооценка личности, лежащая в основе чувства собственного достоинства. </w:t>
      </w:r>
    </w:p>
    <w:p w:rsidR="008315C0" w:rsidRPr="00CF067A" w:rsidRDefault="008315C0" w:rsidP="008315C0">
      <w:pPr>
        <w:ind w:firstLine="708"/>
        <w:jc w:val="both"/>
      </w:pPr>
      <w:r w:rsidRPr="00CF067A">
        <w:t xml:space="preserve">Люди с развитым чувством собственного достоинства отличаются последовательностью действий. Они справляются со своими внутренними конфликтами, </w:t>
      </w:r>
      <w:r w:rsidRPr="00CF067A">
        <w:lastRenderedPageBreak/>
        <w:t xml:space="preserve">подавляют склонности, которые доставляют им неудобство, проявляют высокий самоконтроль. Это уравновешенные, тактичные, спокойные и независимые люди. Люди с низким уровнем чувства собственного достоинства обладают противоположными качествами. У тех и других в связи с этим формируются специфические качества самосознания. </w:t>
      </w:r>
    </w:p>
    <w:p w:rsidR="008315C0" w:rsidRPr="00CF067A" w:rsidRDefault="008315C0" w:rsidP="008315C0">
      <w:pPr>
        <w:ind w:firstLine="708"/>
        <w:jc w:val="both"/>
      </w:pPr>
      <w:r w:rsidRPr="00CF067A">
        <w:t xml:space="preserve">Самосознание - это, прежде всего, сознание себя в качестве устойчивой, более или менее определенной единицы, сохраняющей свою независимость и целостность в различных ситуациях. Самосознание - это образ "Я", установка по отношению к самому себе. Каждый человек, если у него нормально функционирует самосознание, в какой-то степени осознает свои достоинства и недостатки, признает свои ошибки. Если же он отказывается от этого полностью или хотя бы частично, то, чтобы поддержать свой уровень самосознания, вводит в действие механизмы психологической защиты. "Идея "психологической защиты", - пишет Ф.В. </w:t>
      </w:r>
      <w:proofErr w:type="spellStart"/>
      <w:r w:rsidRPr="00CF067A">
        <w:t>Бассин</w:t>
      </w:r>
      <w:proofErr w:type="spellEnd"/>
      <w:r w:rsidRPr="00CF067A">
        <w:t xml:space="preserve">, - отразила совершенно реальную и важную сторону психической деятельности... Психологическая защита является нормальным, постоянно применяемым психологическим механизмом...". </w:t>
      </w:r>
    </w:p>
    <w:p w:rsidR="008315C0" w:rsidRPr="00CF067A" w:rsidRDefault="008315C0" w:rsidP="008315C0">
      <w:pPr>
        <w:ind w:firstLine="708"/>
        <w:jc w:val="both"/>
      </w:pPr>
      <w:r w:rsidRPr="00CF067A">
        <w:t xml:space="preserve">На формирование личности оказывают влияние как деловые, так и личные отношения. </w:t>
      </w:r>
    </w:p>
    <w:p w:rsidR="008315C0" w:rsidRPr="00CF067A" w:rsidRDefault="008315C0" w:rsidP="008315C0">
      <w:pPr>
        <w:ind w:firstLine="708"/>
        <w:jc w:val="both"/>
      </w:pPr>
      <w:r w:rsidRPr="00CF067A">
        <w:t xml:space="preserve">Конкретная социальная общность, в пределах которой люди непосредственно контактируют между собой (семья, сотрудники кафедры и т.п.), называются малой группой. Наиболее развитая социальная группа - коллектив. </w:t>
      </w:r>
    </w:p>
    <w:p w:rsidR="008315C0" w:rsidRPr="00CF067A" w:rsidRDefault="008315C0" w:rsidP="008315C0">
      <w:pPr>
        <w:ind w:firstLine="708"/>
        <w:jc w:val="both"/>
      </w:pPr>
      <w:r w:rsidRPr="00CF067A">
        <w:t xml:space="preserve">Основное назначение социальной группы - это целенаправленное регулирование межличностных отношений в целях реализации интересов группы. В социальной группе индивид находится в отношениях не только с другим индивидом, но и с множеством членов группы. </w:t>
      </w:r>
    </w:p>
    <w:p w:rsidR="008315C0" w:rsidRPr="00CF067A" w:rsidRDefault="008315C0" w:rsidP="008315C0">
      <w:pPr>
        <w:ind w:firstLine="708"/>
        <w:jc w:val="both"/>
      </w:pPr>
      <w:r w:rsidRPr="00CF067A">
        <w:t xml:space="preserve">Положение человека в группе, его права и обязанности определяют статус его личности. Поведение личности в соответствии с его общественным статусом называется социальной ролью. </w:t>
      </w:r>
    </w:p>
    <w:p w:rsidR="008315C0" w:rsidRPr="00CF067A" w:rsidRDefault="008315C0" w:rsidP="008315C0">
      <w:pPr>
        <w:ind w:firstLine="708"/>
        <w:jc w:val="both"/>
      </w:pPr>
      <w:r w:rsidRPr="00CF067A">
        <w:t xml:space="preserve">Группа своими требованиями может усиливать или ослаблять отдельные свойства личности. В своей микросфере человек вступает в непосредственные личные контакты, возникают межличностные отношения, которые зависят не только от нравственно-психологических особенностей людей, но и от социального статуса. Люди часто тормозят в себе те проявления, которые противоречат групповому мнению. Это явление называется </w:t>
      </w:r>
      <w:proofErr w:type="spellStart"/>
      <w:r w:rsidRPr="00CF067A">
        <w:t>конформностью</w:t>
      </w:r>
      <w:proofErr w:type="spellEnd"/>
      <w:r w:rsidRPr="00CF067A">
        <w:t xml:space="preserve">. Чем выше степень единства в группе, тем выше требование </w:t>
      </w:r>
      <w:proofErr w:type="spellStart"/>
      <w:r w:rsidRPr="00CF067A">
        <w:t>конформности</w:t>
      </w:r>
      <w:proofErr w:type="spellEnd"/>
      <w:r w:rsidRPr="00CF067A">
        <w:t xml:space="preserve">, тем меньше вероятность отклонений. </w:t>
      </w:r>
    </w:p>
    <w:p w:rsidR="008315C0" w:rsidRPr="00CF067A" w:rsidRDefault="008315C0" w:rsidP="008315C0">
      <w:pPr>
        <w:ind w:firstLine="708"/>
        <w:jc w:val="both"/>
      </w:pPr>
      <w:r w:rsidRPr="00CF067A">
        <w:t xml:space="preserve">Человек усваивает ту линию поведения, которая поддерживается, одобряется тем ближайшим к нему окружением, с которым он контактирует. И если в нем преобладают мнения, позиции и представления, противоречащие нормам морали и права, то, разделяя их, индивид вступает в конфликт с обществом и законом. Так, совместная преступная деятельность подростков оказывает на соучастников значительно большее разлагающее влияние, чем преступление, совершенное в одиночку. Подросток, приобщаясь к атмосфере преступной группы, подвергается быстрой </w:t>
      </w:r>
      <w:proofErr w:type="spellStart"/>
      <w:r w:rsidRPr="00CF067A">
        <w:t>десоциализации</w:t>
      </w:r>
      <w:proofErr w:type="spellEnd"/>
      <w:r w:rsidRPr="00CF067A">
        <w:t xml:space="preserve">. </w:t>
      </w:r>
    </w:p>
    <w:p w:rsidR="008315C0" w:rsidRPr="00CF067A" w:rsidRDefault="008315C0" w:rsidP="008315C0">
      <w:pPr>
        <w:ind w:firstLine="708"/>
        <w:jc w:val="both"/>
      </w:pPr>
      <w:r w:rsidRPr="00CF067A">
        <w:t xml:space="preserve">Социальные нормы являются важнейшими средствами социального воздействия на индивида, они используются обществом и группами для формирования необходимых им типа поведения и свойств личности. </w:t>
      </w:r>
    </w:p>
    <w:p w:rsidR="008315C0" w:rsidRPr="00CF067A" w:rsidRDefault="008315C0" w:rsidP="008315C0">
      <w:pPr>
        <w:ind w:firstLine="708"/>
        <w:jc w:val="both"/>
      </w:pPr>
      <w:r w:rsidRPr="00CF067A">
        <w:t xml:space="preserve">В процессе деятельности, общения и взаимодействий в обществе и группах у личности вырабатывается нормативно-ценностная система - особое психологическое образование - важнейший компонент внутреннего мира личности, интегративная система внутренних регуляторов поведения человека. Формирование этой системы - основное направление социального развития личности как специфического в психологическом плане процесса становления гражданина. Полнота и степень реализации прав и свобод во многом зависят от самой личности, от ее социальных установок, ценностных ориентации и </w:t>
      </w:r>
      <w:proofErr w:type="gramStart"/>
      <w:r w:rsidRPr="00CF067A">
        <w:t>других психологических свойств</w:t>
      </w:r>
      <w:proofErr w:type="gramEnd"/>
      <w:r w:rsidRPr="00CF067A">
        <w:t xml:space="preserve"> и качеств. Социально-правовая активность проявляется как </w:t>
      </w:r>
      <w:r w:rsidRPr="00CF067A">
        <w:lastRenderedPageBreak/>
        <w:t xml:space="preserve">способ </w:t>
      </w:r>
      <w:proofErr w:type="spellStart"/>
      <w:r w:rsidRPr="00CF067A">
        <w:t>самоактуализации</w:t>
      </w:r>
      <w:proofErr w:type="spellEnd"/>
      <w:r w:rsidRPr="00CF067A">
        <w:t xml:space="preserve"> личности, реализации ее внутреннего социально-политического и нравственного потенциала. </w:t>
      </w:r>
    </w:p>
    <w:p w:rsidR="008315C0" w:rsidRPr="00CF067A" w:rsidRDefault="008315C0" w:rsidP="008315C0">
      <w:pPr>
        <w:ind w:firstLine="708"/>
        <w:jc w:val="both"/>
      </w:pPr>
      <w:r w:rsidRPr="00CF067A">
        <w:t xml:space="preserve">Психологический склад личности, сочетание психологических особенностей (черты характера, свойства темперамента, качества ума и т.д.) образуют у каждого конкретного человека устойчивое единство, которое может рассматриваться как относительное постоянство психического склада личности. При непрерывном изменении психических состояний (чувств, желаний, мыслей и т.д.), при наличии изменений поведения, связанных с теми ролями, которые берет на себя человек в различных социальных группах и разных жизненных ситуациях, при изменениях, связанных с возрастным развитием и т.д. психологический склад личности остается в известной мере постоянным. Эта устойчивость связана с известным постоянством совокупности общественных отношений, в которые включен человек и которые конституируют личность, с условиями его жизни, особенностями физического облика и т.д. Однако отмеченное постоянство относительно. Изменения психического склада личности выявлены в многочисленных исследованиях психологов. Эти изменения являются следствием тех изменений, которые происходят в условиях существования человека и его деятельности и обусловлены прежде всего процессом общественного воспитания. </w:t>
      </w:r>
    </w:p>
    <w:p w:rsidR="008315C0" w:rsidRPr="00CF067A" w:rsidRDefault="008315C0" w:rsidP="008315C0">
      <w:pPr>
        <w:ind w:firstLine="708"/>
        <w:jc w:val="both"/>
      </w:pPr>
      <w:r w:rsidRPr="00CF067A">
        <w:t xml:space="preserve">Личность - это система социально значимых качеств индивида, мера овладения им социальными ценностями и его способность к реализации этих ценностей. Как личность человек характеризуется уровнем развития его сознания, соотнесенностью его сознания с общественным сознанием, которое определяется уровнем развития данного общества. В свойствах личности проявляются возможности данного человека, его участия в общественных отношениях. </w:t>
      </w:r>
    </w:p>
    <w:p w:rsidR="008315C0" w:rsidRPr="00CF067A" w:rsidRDefault="008315C0" w:rsidP="008315C0">
      <w:pPr>
        <w:ind w:firstLine="708"/>
        <w:jc w:val="both"/>
      </w:pPr>
      <w:r w:rsidRPr="00CF067A">
        <w:t xml:space="preserve">Личность - понятие многообразное. Исследователи в это понятие вкладывают самое различное содержание. Однако мы выделим два основных подхода: одни из них рассматривают личность как конкретного человека, носителя сознания, другие делают упор на социальное свойство индивида, как на "...совокупность интегрированных в нем социально значимых черт, образовавшихся в процессе прямого и косвенного взаимодействия данного лица с другими людьми и делающих его, в свою очередь субъектом труда, познания и общения". Оба подхода, как мы видим, акцентируют внимание на содержательной стороне понятия "личность", представляющей собой единство индивидуально-значимых и социально-типических черт и качеств. Для психологии, отмечает Е.В. Шорохова, личность - это человек как носитель совокупности психических свойств и качеств, определяющих социально-значимые формы деятельности и поведения. </w:t>
      </w:r>
    </w:p>
    <w:p w:rsidR="008315C0" w:rsidRPr="00CF067A" w:rsidRDefault="008315C0" w:rsidP="008315C0">
      <w:pPr>
        <w:ind w:firstLine="708"/>
        <w:jc w:val="both"/>
      </w:pPr>
      <w:r w:rsidRPr="00CF067A">
        <w:t xml:space="preserve">Каждый конкретный человек - это не просто индивид со своими особенностями, а личность, интегрирующая социально-типические черты класса, этнической общности, группы. Чтобы понять конкретного индивида, надо изучать его как личность. </w:t>
      </w:r>
    </w:p>
    <w:p w:rsidR="008315C0" w:rsidRPr="00CF067A" w:rsidRDefault="008315C0" w:rsidP="008315C0">
      <w:pPr>
        <w:jc w:val="both"/>
      </w:pPr>
    </w:p>
    <w:p w:rsidR="008315C0" w:rsidRPr="00CF067A" w:rsidRDefault="008315C0" w:rsidP="008315C0">
      <w:pPr>
        <w:jc w:val="center"/>
        <w:rPr>
          <w:b/>
          <w:i/>
        </w:rPr>
      </w:pPr>
      <w:r w:rsidRPr="00CF067A">
        <w:rPr>
          <w:b/>
          <w:i/>
        </w:rPr>
        <w:t xml:space="preserve">3. </w:t>
      </w:r>
      <w:bookmarkStart w:id="0" w:name="_GoBack"/>
      <w:r w:rsidRPr="00CF067A">
        <w:rPr>
          <w:b/>
          <w:i/>
        </w:rPr>
        <w:t>Теоретико-методологические предпосылки практических решений проблемы личности в правоохранительных органах.</w:t>
      </w:r>
    </w:p>
    <w:bookmarkEnd w:id="0"/>
    <w:p w:rsidR="008315C0" w:rsidRPr="00CF067A" w:rsidRDefault="008315C0" w:rsidP="008315C0">
      <w:pPr>
        <w:ind w:firstLine="708"/>
        <w:jc w:val="both"/>
      </w:pPr>
      <w:r w:rsidRPr="00CF067A">
        <w:t>Теоретико-методологические предпосылки практических решений проблемы личности в правоохранительных органах. Чтобы успешно на деле решить проблему личности сотрудника правоохранительных органов, надо как минимум научно достоверно подходить к ней. Принципиально важен изначальный поход к пониманию психологии личности, осуществляющей деятельность в рамках организации, как производной единства психики, деятельности и организационных условий в правоохранительном органе. Он реализуется в организационно-</w:t>
      </w:r>
      <w:proofErr w:type="spellStart"/>
      <w:r w:rsidRPr="00CF067A">
        <w:t>деятельностной</w:t>
      </w:r>
      <w:proofErr w:type="spellEnd"/>
      <w:r w:rsidRPr="00CF067A">
        <w:t xml:space="preserve"> концепции, опирающейся на ряд теоретико-методологических положений. </w:t>
      </w:r>
    </w:p>
    <w:p w:rsidR="008315C0" w:rsidRPr="00CF067A" w:rsidRDefault="008315C0" w:rsidP="008315C0">
      <w:pPr>
        <w:ind w:firstLine="708"/>
        <w:jc w:val="both"/>
      </w:pPr>
      <w:r w:rsidRPr="00CF067A">
        <w:t xml:space="preserve">Психология личности целостна, системна (принцип целостности, системности). Человек представляет собой биосоциальную систему, функционирующую как единое целое. Он проявляется, развивается и формируется всегда целостно, а не по частям. В психике нет процессов или функций, которые бы совершались сами по себе, самостийно, </w:t>
      </w:r>
      <w:r w:rsidRPr="00CF067A">
        <w:lastRenderedPageBreak/>
        <w:t xml:space="preserve">независимо от других. Они всегда - элементы сознательно действующей личности, включенные в общий поток психической деятельности, регулируемой поставленной целью и </w:t>
      </w:r>
      <w:proofErr w:type="spellStart"/>
      <w:proofErr w:type="gramStart"/>
      <w:r w:rsidRPr="00CF067A">
        <w:t>сис-темообразующими</w:t>
      </w:r>
      <w:proofErr w:type="spellEnd"/>
      <w:proofErr w:type="gramEnd"/>
      <w:r w:rsidRPr="00CF067A">
        <w:t xml:space="preserve"> свойствами личности. Они всегда - элементы целостного внутреннего мира личности, всегда личностно окрашенные, личностно определяемые. Их проявления в деятельности, действиях, поступках всегда личностно опосредованы и санкционированы. Ответственность, добросовестность, внимательность, человечность, законность и другие качества - не изолированные, расположенные рядышком, а проявления системности личности, которая не сводится к их арифметической сумме. Поэтому нельзя понять психологию личности, не определив ее системные свойства, не поняв ее как единое целое, как особую, своеобразную жизнь со своими приоритетами. Невозможно и формировать личность по частям, или сначала учить, а потом развивать, или одному руководить, а другому воспитывать, на одних мероприятиях учить, а на других воспитывать. С личностью надо работать системно. </w:t>
      </w:r>
    </w:p>
    <w:p w:rsidR="008315C0" w:rsidRPr="00CF067A" w:rsidRDefault="008315C0" w:rsidP="008315C0">
      <w:pPr>
        <w:ind w:firstLine="708"/>
        <w:jc w:val="both"/>
      </w:pPr>
      <w:r w:rsidRPr="00CF067A">
        <w:t xml:space="preserve">Психология личности структурна и иерархична (принцип структурности и иерархичности). Любая система - не хаотическое скопление элементов, а их внутренняя организация со структурой, группировками элементов, находящихся в определенном соподчинении. Во внутреннем мире личности выделяются три основные психологические </w:t>
      </w:r>
      <w:proofErr w:type="gramStart"/>
      <w:r w:rsidRPr="00CF067A">
        <w:t>сферы :</w:t>
      </w:r>
      <w:proofErr w:type="gramEnd"/>
      <w:r w:rsidRPr="00CF067A">
        <w:t xml:space="preserve"> направленности, </w:t>
      </w:r>
      <w:proofErr w:type="spellStart"/>
      <w:r w:rsidRPr="00CF067A">
        <w:t>операциональная</w:t>
      </w:r>
      <w:proofErr w:type="spellEnd"/>
      <w:r w:rsidRPr="00CF067A">
        <w:t xml:space="preserve"> и модуляционная. </w:t>
      </w:r>
    </w:p>
    <w:p w:rsidR="008315C0" w:rsidRPr="00CF067A" w:rsidRDefault="008315C0" w:rsidP="008315C0">
      <w:pPr>
        <w:ind w:firstLine="708"/>
        <w:jc w:val="both"/>
      </w:pPr>
      <w:r w:rsidRPr="00CF067A">
        <w:t>Сфера направленности (</w:t>
      </w:r>
      <w:proofErr w:type="spellStart"/>
      <w:r w:rsidRPr="00CF067A">
        <w:t>потребностно</w:t>
      </w:r>
      <w:proofErr w:type="spellEnd"/>
      <w:r w:rsidRPr="00CF067A">
        <w:t xml:space="preserve">-мотивационная) включает в себя все побудительные силы личности - ее взгляды, убеждения, идеалы, потребности, интересы, цели, жизненные планы, склонности, установки, мотивы и др. Психологические компоненты этой сферы определяют избирательную направленность активности и отношений личности, вовлекая в них психологические компоненты других психологических сфер, влияя на степень, характер и способ использования возможностей личности. Этой сфере принадлежит системообразующая, приоритетная роль в психологии личности. </w:t>
      </w:r>
    </w:p>
    <w:p w:rsidR="008315C0" w:rsidRPr="00CF067A" w:rsidRDefault="008315C0" w:rsidP="008315C0">
      <w:pPr>
        <w:ind w:firstLine="708"/>
        <w:jc w:val="both"/>
      </w:pPr>
      <w:r w:rsidRPr="00CF067A">
        <w:t xml:space="preserve">Сфера </w:t>
      </w:r>
      <w:proofErr w:type="spellStart"/>
      <w:r w:rsidRPr="00CF067A">
        <w:t>операциональная</w:t>
      </w:r>
      <w:proofErr w:type="spellEnd"/>
      <w:r w:rsidRPr="00CF067A">
        <w:t xml:space="preserve"> включает психологические элементы, играющие роль способов и средств достижения целей, определяемых сферой направленности. Личность - не только то, что она делает, но и как делает. В этой сфере есть две группы своеобразных компонентов: морально-деловые и профессионально-деловые. Личность для делового достижения своих целей использует и моральные средства (долг, ответственность, честность, порядочность, трудолюбие, коллективизм, дружбу, солидарность или противоположные им отношения-средства), и профессиональные (организованность, упорство, смелость, навыки, умения, способности и др.). </w:t>
      </w:r>
    </w:p>
    <w:p w:rsidR="008315C0" w:rsidRPr="00CF067A" w:rsidRDefault="008315C0" w:rsidP="008315C0">
      <w:pPr>
        <w:ind w:firstLine="708"/>
        <w:jc w:val="both"/>
      </w:pPr>
      <w:r w:rsidRPr="00CF067A">
        <w:t xml:space="preserve">Модуляционная (психофизиологическая) сфера не определяет ни цели, ни мотивы, ни способы действий, но оказывает динамическое влияние на другие сферы личности и их проявления. Это обнаруживается в разной силе, подвижности, уравновешенности, скорости, согласованности, эмоциональной окрашенности проявлений других психологических особенностей, в том числе относящихся к сферам направленности и </w:t>
      </w:r>
      <w:proofErr w:type="spellStart"/>
      <w:r w:rsidRPr="00CF067A">
        <w:t>операциональной</w:t>
      </w:r>
      <w:proofErr w:type="spellEnd"/>
      <w:r w:rsidRPr="00CF067A">
        <w:t xml:space="preserve">. В иерархии сфер модуляционная (психофизиологическая) сфера - низшая, обслуживающая другие. </w:t>
      </w:r>
    </w:p>
    <w:p w:rsidR="008315C0" w:rsidRPr="00CF067A" w:rsidRDefault="008315C0" w:rsidP="008315C0">
      <w:pPr>
        <w:ind w:firstLine="708"/>
        <w:jc w:val="both"/>
      </w:pPr>
      <w:r w:rsidRPr="00CF067A">
        <w:t xml:space="preserve">Такая структура личности и взаимоотношения ее сфер выступают основой ряда практически значимых выводов: </w:t>
      </w:r>
    </w:p>
    <w:p w:rsidR="008315C0" w:rsidRPr="00CF067A" w:rsidRDefault="008315C0" w:rsidP="008315C0">
      <w:pPr>
        <w:numPr>
          <w:ilvl w:val="0"/>
          <w:numId w:val="1"/>
        </w:numPr>
        <w:ind w:left="426"/>
        <w:jc w:val="both"/>
      </w:pPr>
      <w:r w:rsidRPr="00CF067A">
        <w:t xml:space="preserve">изучая личность, надо обязательно изучать все ее сферы. Недопустимо делать заключения, например, о пригодности кандидата к работе в правоохранительных органах на основе изучения только (или преимущественно) психофизиологической сферы или какой-то другой; </w:t>
      </w:r>
    </w:p>
    <w:p w:rsidR="008315C0" w:rsidRPr="00CF067A" w:rsidRDefault="008315C0" w:rsidP="008315C0">
      <w:pPr>
        <w:numPr>
          <w:ilvl w:val="0"/>
          <w:numId w:val="1"/>
        </w:numPr>
        <w:ind w:left="426"/>
        <w:jc w:val="both"/>
      </w:pPr>
      <w:r w:rsidRPr="00CF067A">
        <w:t xml:space="preserve">оценивая какую-то психологическую особенность личности, следует четко представлять, к какой из сфер она относится, что доминирует над ней и на что она сама влияет; </w:t>
      </w:r>
    </w:p>
    <w:p w:rsidR="008315C0" w:rsidRPr="00CF067A" w:rsidRDefault="008315C0" w:rsidP="008315C0">
      <w:pPr>
        <w:numPr>
          <w:ilvl w:val="0"/>
          <w:numId w:val="1"/>
        </w:numPr>
        <w:ind w:left="426"/>
        <w:jc w:val="both"/>
      </w:pPr>
      <w:r w:rsidRPr="00CF067A">
        <w:lastRenderedPageBreak/>
        <w:t xml:space="preserve">интегрально оценивая личность по всей совокупности сфер, осуществляя отбор, оказывая помощь, надо отдавать предпочтение оценке особенностей первых двух сфер и особенно первой - сферы направленности; </w:t>
      </w:r>
    </w:p>
    <w:p w:rsidR="008315C0" w:rsidRPr="00CF067A" w:rsidRDefault="008315C0" w:rsidP="008315C0">
      <w:pPr>
        <w:numPr>
          <w:ilvl w:val="0"/>
          <w:numId w:val="1"/>
        </w:numPr>
        <w:ind w:left="426"/>
        <w:jc w:val="both"/>
      </w:pPr>
      <w:r w:rsidRPr="00CF067A">
        <w:t xml:space="preserve">развивая личность профессионала правоохранительных органов, необходимо воздействовать на все сферы личности, учитывая приоритет первой и второй. </w:t>
      </w:r>
    </w:p>
    <w:p w:rsidR="008315C0" w:rsidRPr="00CF067A" w:rsidRDefault="008315C0" w:rsidP="008315C0">
      <w:pPr>
        <w:ind w:firstLine="708"/>
        <w:jc w:val="both"/>
      </w:pPr>
      <w:r w:rsidRPr="00CF067A">
        <w:t xml:space="preserve">Психология личности в любом возрасте при всей ее устойчивости непрерывно меняется (принцип развития). В мире нет ничего неизменного, и психология человека не составляет исключения. Другой вопрос - что меняется, в какой степени, с какой скоростью, с какими трудностями. С возрастом сформированные предшествующей жизнью психологические особенности личности меняются медленнее, труднее, но все же меняются. Качества, относящиеся к сфере направленности, как показывают исследования и опыт, более стабильны и менее </w:t>
      </w:r>
      <w:proofErr w:type="spellStart"/>
      <w:r w:rsidRPr="00CF067A">
        <w:t>коррегируемы</w:t>
      </w:r>
      <w:proofErr w:type="spellEnd"/>
      <w:r w:rsidRPr="00CF067A">
        <w:t xml:space="preserve"> в сравнении с показателями </w:t>
      </w:r>
      <w:proofErr w:type="spellStart"/>
      <w:r w:rsidRPr="00CF067A">
        <w:t>операциональной</w:t>
      </w:r>
      <w:proofErr w:type="spellEnd"/>
      <w:r w:rsidRPr="00CF067A">
        <w:t xml:space="preserve"> сферы. Доказано также, что особо низкие показатели многих профессионально значимых качеств в ходе целенаправленной и эффективной в психологическом плане работы с сотрудником могут (при отсутствии патологии) относительно быстро выводиться на средний уровень развития. Поэтому психолого-педагогический нигилизм в работе с персоналом в целом не оправдан и вреден. Реальные изменения у работающих в правоохранительных органах будут происходить и без нас, если мы откажемся от целенаправленных и рассчитанных на регулирование психологического развития личности воздействий, и далеко не всегда они будут положительными. Один из важнейших практических выводов из этого: надо не только отбирать людей на работу в органы правоохраны, но и непрерывно и компетентно в психолого-педагогическом отношении способствовать их развитию. </w:t>
      </w:r>
    </w:p>
    <w:p w:rsidR="008315C0" w:rsidRPr="00CF067A" w:rsidRDefault="008315C0" w:rsidP="008315C0">
      <w:pPr>
        <w:ind w:firstLine="708"/>
        <w:jc w:val="both"/>
      </w:pPr>
      <w:r w:rsidRPr="00CF067A">
        <w:t xml:space="preserve">Сущность личности, ее основные психологические особенности обусловлены в решающей степени прижизненно, социально, а не врожденно и биологически (принцип социальной обусловленности). Человек является личностью не потому, что он ест, пьет, дышит, испытывает боль, удовлетворяет половые потребности, а потому, что обладает сознанием и самосознанием, чувством достоинства и совестью, способностью мыслить абстрактно, отвлеченно, планировать и предвидеть, избирать линию своей жизни, отдавать себе отчет о собственном поведении, ставить перед собой одни жизненные цели и отказываться от других, выбирать одни способы достижения целей и не прибегать к аморальным и противозаконным, осуществлять самоконтроль и самоуправление или стать "перекати-полем" - поддаваясь низменным соблазнам, быть человечным и доброжелательным по отношению к людям или глухим к их бедам и запросам и т.д. и т.п. Всякий человек обладает, бесспорно, биологическими особенностями, но они не составляют сущности его личности. Поэтому и развивать личность сотрудника надо прежде всего социально. От этого в решающей степени будет зависеть и успех ее в жизни и правоохранительной деятельности. </w:t>
      </w:r>
    </w:p>
    <w:p w:rsidR="008315C0" w:rsidRPr="00CF067A" w:rsidRDefault="008315C0" w:rsidP="008315C0">
      <w:pPr>
        <w:ind w:firstLine="708"/>
        <w:jc w:val="both"/>
      </w:pPr>
      <w:r w:rsidRPr="00CF067A">
        <w:t xml:space="preserve">Поведение сотрудника, его поступки психологически определяются взаимодействием свойств, качеств, психического состояния, в котором он находится в данное время, и пониманием им конкретной жизненной ситуации (принцип взаимосвязи психологии личности и деятельности). Уже в предыдущих двух положениях просматривается большая динамичность психологии личности. Динамичны и ее проявления в поступках, действиях, деятельности под влиянием условий конкретной жизненной или служебной ситуации, особенностей понимания ее, отношения к ней, решаемых задач, включенности в их решение, от психического состояния личности, </w:t>
      </w:r>
      <w:proofErr w:type="spellStart"/>
      <w:r w:rsidRPr="00CF067A">
        <w:t>виктимности</w:t>
      </w:r>
      <w:proofErr w:type="spellEnd"/>
      <w:r w:rsidRPr="00CF067A">
        <w:t xml:space="preserve"> другого человека и др. </w:t>
      </w:r>
    </w:p>
    <w:p w:rsidR="008315C0" w:rsidRPr="00CF067A" w:rsidRDefault="008315C0" w:rsidP="008315C0">
      <w:pPr>
        <w:ind w:firstLine="708"/>
        <w:jc w:val="both"/>
      </w:pPr>
      <w:r w:rsidRPr="00CF067A">
        <w:t xml:space="preserve">Есть две фундаментальные психологические закономерности: внешние причины действуют через внутренние условия и внутренние причины действуют через внешние условия. Психологическая теория деятельности А.Н. Леонтьева положила начало преодолению одностороннего представления о деятельности, как детерминированной только личностно, и о личности, как закрытой системе, психология которой </w:t>
      </w:r>
      <w:r w:rsidRPr="00CF067A">
        <w:lastRenderedPageBreak/>
        <w:t xml:space="preserve">детерминирована только изнутри. Б.Ф. Ломовым справедливо отмечена ограниченность анализа системы "субъект-объект" и недопустимость психологического понимания личности и ее деятельности вне движения в системе общественных отношений, вне "пересечения" ею при этом системы социально-психологических "линий", т. е. вне социально-психологического контекста. Поэтому поступки и действия одной и той же личности могут различаться в разных ситуациях по уровню социальной, нравственной зрелости, профессионализму и др. Ошибочно потому же и мнение, что поступки и действия человека всегда и однозначно определяются его качествами (как и противоположное - "поведение человека целиком определяется обстоятельствами"). </w:t>
      </w:r>
    </w:p>
    <w:p w:rsidR="008315C0" w:rsidRPr="00CF067A" w:rsidRDefault="008315C0" w:rsidP="008315C0">
      <w:pPr>
        <w:ind w:firstLine="708"/>
        <w:jc w:val="both"/>
      </w:pPr>
      <w:r w:rsidRPr="00CF067A">
        <w:t xml:space="preserve">Важнейший практический вывод: работа с персоналом, помимо отбора и руководства развитием личности, должна обязательно предусматривать психологическое руководство - непрерывное и эффективное, предупреждающее срывы и направленное на помощь ей. </w:t>
      </w:r>
    </w:p>
    <w:p w:rsidR="008315C0" w:rsidRPr="00CF067A" w:rsidRDefault="008315C0" w:rsidP="008315C0">
      <w:pPr>
        <w:ind w:firstLine="708"/>
        <w:jc w:val="both"/>
      </w:pPr>
      <w:r w:rsidRPr="00CF067A">
        <w:t xml:space="preserve">Последняя из закономерностей, о которой целесообразно сказать в контексте рассуждений, такова: есть две основные группы фактов, в решающей </w:t>
      </w:r>
      <w:proofErr w:type="gramStart"/>
      <w:r w:rsidRPr="00CF067A">
        <w:t>степени</w:t>
      </w:r>
      <w:proofErr w:type="gramEnd"/>
      <w:r w:rsidRPr="00CF067A">
        <w:t xml:space="preserve"> детерминирующих развитие личности, находящихся во взаимосвязи, - ее собственная активность и окружающие условия. Активность - универсальный закон развития всего живого. Окружающему миру, природе человек сам "...противостоит как сила природы. Для того чтобы присвоить вещество природы... он приводит в движение принадлежащие его телу естественные силы: руки и ноги, голову и пальцы. Воздействуя посредством этого движения на внешнюю природу и изменяя ее, он в то же время изменяет свою собственную природу. Он развивает дремлющие в ней силы и подчиняет игру этих сил своей собственной власти". Данные современной науки подтверждают и углубляют представление о роли деятельности как развивающего и формирующего личность и ее особенности фактора. Качества личности - в значительной степени интегральный продукт тех деятельностей, которыми она занималась до сегодняшнего дня, а ее нынешняя активность - главный фактор происходящих в ней изменений. Что активно, то и развивается. Чтобы развить физическую силу, надо нагружать мышцы; чтобы развить память, надо упражняться в запоминании; чтобы стать умным, надо решать задачи, от которых "трещит" голова. Окружающие условия активизируют определенные мысли, намерения, отношения, поступки, стимулируют одни и сдерживают другие и через это влияют на развитие психологии личности. Деятельность сотрудника правоохранительных органов и условия, в которых она протекает, - мощные двигатели непрерывного развития каждого. Однако их действие не однозначно и в решающей степени зависит от позиции личности, ее собственных намерений, усилий, активности. </w:t>
      </w:r>
    </w:p>
    <w:p w:rsidR="008315C0" w:rsidRPr="00CF067A" w:rsidRDefault="008315C0" w:rsidP="008315C0">
      <w:pPr>
        <w:ind w:firstLine="708"/>
        <w:jc w:val="both"/>
      </w:pPr>
      <w:r w:rsidRPr="00CF067A">
        <w:t>Понятно, что личность сотрудника - всегда продукт не только 1) прошлого, но и 2) актуального настоящего и даже 3) предвосхищаемого будущего (ожидаемые личностью изменения ее жизнедеятельности). Поэтому, регулируя второе и третье (в правоохранительной деятельности - отношение каждого сотрудника к ее целям, задачам, способам осуществления, проявлению собственных возможностей, степень проявляемой целеустремленности, добросовестности, увлеченности, волевых усилий), совершенствуя социально-психологические, организационные и материальные условия, ориентируя сотрудника на перспективы успешного самоутверждения и саморазвития, мы вооружаемся эффективными средствами и способами профессионального личностного роста.</w:t>
      </w:r>
    </w:p>
    <w:p w:rsidR="008315C0" w:rsidRPr="00CF067A" w:rsidRDefault="008315C0" w:rsidP="008315C0">
      <w:pPr>
        <w:ind w:firstLine="708"/>
        <w:jc w:val="both"/>
      </w:pPr>
    </w:p>
    <w:p w:rsidR="008315C0" w:rsidRPr="00CF067A" w:rsidRDefault="008315C0" w:rsidP="008315C0">
      <w:pPr>
        <w:ind w:firstLine="708"/>
        <w:jc w:val="both"/>
        <w:rPr>
          <w:b/>
        </w:rPr>
      </w:pPr>
      <w:r w:rsidRPr="00CF067A">
        <w:rPr>
          <w:b/>
        </w:rPr>
        <w:t>Контрольные вопросы:</w:t>
      </w:r>
    </w:p>
    <w:p w:rsidR="008315C0" w:rsidRPr="00CF067A" w:rsidRDefault="008315C0" w:rsidP="008315C0">
      <w:pPr>
        <w:numPr>
          <w:ilvl w:val="0"/>
          <w:numId w:val="2"/>
        </w:numPr>
        <w:jc w:val="both"/>
      </w:pPr>
      <w:r w:rsidRPr="00CF067A">
        <w:t>Охарактеризуйте личность с учетом всех психологических подходов современной психологии, изучающих личность человека.</w:t>
      </w:r>
    </w:p>
    <w:p w:rsidR="008315C0" w:rsidRPr="00CF067A" w:rsidRDefault="008315C0" w:rsidP="008315C0">
      <w:pPr>
        <w:numPr>
          <w:ilvl w:val="0"/>
          <w:numId w:val="2"/>
        </w:numPr>
        <w:jc w:val="both"/>
      </w:pPr>
      <w:r w:rsidRPr="00CF067A">
        <w:t>Что оказывает влияние на формирование и становление личности?</w:t>
      </w:r>
    </w:p>
    <w:p w:rsidR="008315C0" w:rsidRPr="00CF067A" w:rsidRDefault="008315C0" w:rsidP="008315C0">
      <w:pPr>
        <w:numPr>
          <w:ilvl w:val="0"/>
          <w:numId w:val="2"/>
        </w:numPr>
        <w:jc w:val="both"/>
      </w:pPr>
      <w:r w:rsidRPr="00CF067A">
        <w:t>Какие теоретико-методологические предпосылки практических решений проблемы личности в правоохранительных органах можно выделить?</w:t>
      </w:r>
    </w:p>
    <w:p w:rsidR="008315C0" w:rsidRPr="00CF067A" w:rsidRDefault="008315C0" w:rsidP="008315C0">
      <w:pPr>
        <w:ind w:left="360"/>
        <w:jc w:val="both"/>
      </w:pPr>
    </w:p>
    <w:p w:rsidR="008315C0" w:rsidRPr="00CF067A" w:rsidRDefault="008315C0" w:rsidP="008315C0">
      <w:pPr>
        <w:ind w:left="360"/>
        <w:jc w:val="both"/>
        <w:rPr>
          <w:b/>
        </w:rPr>
      </w:pPr>
      <w:r w:rsidRPr="00CF067A">
        <w:rPr>
          <w:b/>
        </w:rPr>
        <w:lastRenderedPageBreak/>
        <w:t>Рекомендованная литература:</w:t>
      </w:r>
    </w:p>
    <w:p w:rsidR="008315C0" w:rsidRPr="00CF067A" w:rsidRDefault="008315C0" w:rsidP="008315C0">
      <w:pPr>
        <w:numPr>
          <w:ilvl w:val="0"/>
          <w:numId w:val="3"/>
        </w:numPr>
        <w:jc w:val="both"/>
      </w:pPr>
      <w:r w:rsidRPr="00CF067A">
        <w:t>Алексеева, Л.В. Юридическая психология / Л.В. Алексеева. – М.: Проспект, 2010. – 312 с.</w:t>
      </w:r>
    </w:p>
    <w:p w:rsidR="008315C0" w:rsidRPr="00CF067A" w:rsidRDefault="008315C0" w:rsidP="008315C0">
      <w:pPr>
        <w:numPr>
          <w:ilvl w:val="0"/>
          <w:numId w:val="3"/>
        </w:numPr>
        <w:jc w:val="both"/>
      </w:pPr>
      <w:r w:rsidRPr="00CF067A">
        <w:t>Васильев, В.Л. Юридическая психология / В.Л. Васильев. – СПб: Питер, 2010. – 608с.</w:t>
      </w:r>
    </w:p>
    <w:p w:rsidR="008315C0" w:rsidRPr="00CF067A" w:rsidRDefault="008315C0" w:rsidP="008315C0">
      <w:pPr>
        <w:numPr>
          <w:ilvl w:val="0"/>
          <w:numId w:val="3"/>
        </w:numPr>
        <w:jc w:val="both"/>
      </w:pPr>
      <w:r w:rsidRPr="00CF067A">
        <w:t>Васильев, В.Л. Юридическая психология / В.Л. Васильев. – СПб: Питер, 2002. – 656с.</w:t>
      </w:r>
    </w:p>
    <w:p w:rsidR="008315C0" w:rsidRPr="00CF067A" w:rsidRDefault="008315C0" w:rsidP="008315C0">
      <w:pPr>
        <w:numPr>
          <w:ilvl w:val="0"/>
          <w:numId w:val="3"/>
        </w:numPr>
        <w:jc w:val="both"/>
      </w:pPr>
      <w:r w:rsidRPr="00CF067A">
        <w:t>Караванов, А.А. Краткий курс юридической психологии / А.А. Караванов. – М.: Норма, 2007. – 329с.</w:t>
      </w:r>
    </w:p>
    <w:p w:rsidR="008315C0" w:rsidRPr="00CF067A" w:rsidRDefault="008315C0" w:rsidP="008315C0">
      <w:pPr>
        <w:numPr>
          <w:ilvl w:val="0"/>
          <w:numId w:val="3"/>
        </w:numPr>
        <w:jc w:val="both"/>
      </w:pPr>
      <w:r w:rsidRPr="00CF067A">
        <w:t xml:space="preserve">Косолапова, Н.В. Юридическая психология / Н.В. Косолапова, А.И. Иванова. – М.: </w:t>
      </w:r>
      <w:proofErr w:type="spellStart"/>
      <w:r w:rsidRPr="00CF067A">
        <w:t>Юрайт</w:t>
      </w:r>
      <w:proofErr w:type="spellEnd"/>
      <w:r w:rsidRPr="00CF067A">
        <w:t>, 2010. – 144с.</w:t>
      </w:r>
    </w:p>
    <w:p w:rsidR="008315C0" w:rsidRPr="00CF067A" w:rsidRDefault="008315C0" w:rsidP="008315C0">
      <w:pPr>
        <w:numPr>
          <w:ilvl w:val="0"/>
          <w:numId w:val="3"/>
        </w:numPr>
        <w:jc w:val="both"/>
      </w:pPr>
      <w:r w:rsidRPr="00CF067A">
        <w:t>Пирожков, В.Ф. Криминальная психология / В.Ф. Пирожков. – М.: Ось-89, 2001. – 704с.</w:t>
      </w:r>
    </w:p>
    <w:p w:rsidR="008315C0" w:rsidRPr="00CF067A" w:rsidRDefault="008315C0" w:rsidP="008315C0">
      <w:pPr>
        <w:numPr>
          <w:ilvl w:val="0"/>
          <w:numId w:val="3"/>
        </w:numPr>
        <w:jc w:val="both"/>
      </w:pPr>
      <w:r w:rsidRPr="00CF067A">
        <w:t>Семенова, О.В. Юридическая психология: Конспект лекций / О.В. Семенова. – М.: А-Приор, 2010. – 240 с.</w:t>
      </w:r>
    </w:p>
    <w:p w:rsidR="008315C0" w:rsidRPr="00CF067A" w:rsidRDefault="008315C0" w:rsidP="008315C0">
      <w:pPr>
        <w:numPr>
          <w:ilvl w:val="0"/>
          <w:numId w:val="3"/>
        </w:numPr>
        <w:jc w:val="both"/>
      </w:pPr>
      <w:proofErr w:type="spellStart"/>
      <w:r w:rsidRPr="00CF067A">
        <w:t>Сорокотягина</w:t>
      </w:r>
      <w:proofErr w:type="spellEnd"/>
      <w:r w:rsidRPr="00CF067A">
        <w:t xml:space="preserve">, Д.А. Практикум по юридической психологии / Д.А. </w:t>
      </w:r>
      <w:proofErr w:type="spellStart"/>
      <w:r w:rsidRPr="00CF067A">
        <w:t>Сорокотягина</w:t>
      </w:r>
      <w:proofErr w:type="spellEnd"/>
      <w:r w:rsidRPr="00CF067A">
        <w:t xml:space="preserve">, И.Н. </w:t>
      </w:r>
      <w:proofErr w:type="spellStart"/>
      <w:r w:rsidRPr="00CF067A">
        <w:t>Сорокотягин</w:t>
      </w:r>
      <w:proofErr w:type="spellEnd"/>
      <w:r w:rsidRPr="00CF067A">
        <w:t>. – Р-н/Д: Феникс, 2007. – 224с.</w:t>
      </w:r>
    </w:p>
    <w:p w:rsidR="008315C0" w:rsidRPr="00CF067A" w:rsidRDefault="008315C0" w:rsidP="008315C0">
      <w:pPr>
        <w:numPr>
          <w:ilvl w:val="0"/>
          <w:numId w:val="3"/>
        </w:numPr>
        <w:jc w:val="both"/>
      </w:pPr>
      <w:proofErr w:type="spellStart"/>
      <w:r w:rsidRPr="00CF067A">
        <w:t>Чуфаровский</w:t>
      </w:r>
      <w:proofErr w:type="spellEnd"/>
      <w:r w:rsidRPr="00CF067A">
        <w:t xml:space="preserve">, Ю.В. Психология оперативно-розыскной деятельности / Ю.В. </w:t>
      </w:r>
      <w:proofErr w:type="spellStart"/>
      <w:r w:rsidRPr="00CF067A">
        <w:t>Чуфаровский</w:t>
      </w:r>
      <w:proofErr w:type="spellEnd"/>
      <w:r w:rsidRPr="00CF067A">
        <w:t xml:space="preserve">. – М.: </w:t>
      </w:r>
      <w:proofErr w:type="spellStart"/>
      <w:r w:rsidRPr="00CF067A">
        <w:t>Эксмо</w:t>
      </w:r>
      <w:proofErr w:type="spellEnd"/>
      <w:r w:rsidRPr="00CF067A">
        <w:t>, 2005. – 208с.</w:t>
      </w:r>
    </w:p>
    <w:p w:rsidR="008315C0" w:rsidRPr="00CF067A" w:rsidRDefault="008315C0" w:rsidP="008315C0">
      <w:pPr>
        <w:jc w:val="both"/>
      </w:pPr>
    </w:p>
    <w:p w:rsidR="005F7515" w:rsidRPr="00CF067A" w:rsidRDefault="005F7515"/>
    <w:sectPr w:rsidR="005F7515" w:rsidRPr="00CF0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E93854"/>
    <w:multiLevelType w:val="hybridMultilevel"/>
    <w:tmpl w:val="6C1E3D34"/>
    <w:lvl w:ilvl="0" w:tplc="AAECB68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28644D1"/>
    <w:multiLevelType w:val="hybridMultilevel"/>
    <w:tmpl w:val="AA74C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213BBC"/>
    <w:multiLevelType w:val="hybridMultilevel"/>
    <w:tmpl w:val="BDA88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29"/>
    <w:rsid w:val="00106729"/>
    <w:rsid w:val="001938EA"/>
    <w:rsid w:val="005103A9"/>
    <w:rsid w:val="005F7515"/>
    <w:rsid w:val="00652D80"/>
    <w:rsid w:val="008315C0"/>
    <w:rsid w:val="00C17050"/>
    <w:rsid w:val="00CF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602EF-56AD-4F2A-924C-373866A3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5225</Words>
  <Characters>29788</Characters>
  <Application>Microsoft Office Word</Application>
  <DocSecurity>0</DocSecurity>
  <Lines>248</Lines>
  <Paragraphs>69</Paragraphs>
  <ScaleCrop>false</ScaleCrop>
  <Company/>
  <LinksUpToDate>false</LinksUpToDate>
  <CharactersWithSpaces>34944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7</cp:revision>
  <dcterms:created xsi:type="dcterms:W3CDTF">2018-08-26T10:08:00Z</dcterms:created>
  <dcterms:modified xsi:type="dcterms:W3CDTF">2018-09-30T06:28:00Z</dcterms:modified>
</cp:coreProperties>
</file>